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292026_090456.xml.htm"/>
      <w:bookmarkStart w:id="1" w:name="ksform404292026_0904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Moreland Mary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ABBOTT PARK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ABBOTT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ABBOTT LABORATORIES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67"/>
        <w:gridCol w:w="1000"/>
        <w:gridCol w:w="95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without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94.41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Profit Sharing Trust</w:t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without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104,291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Balance in the Abbott Laboratories Stock Retirement Trust as of April 28,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K. Moreland by Jessica H. Paik,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3147" TargetMode="External"/><Relationship Id="rId5" Type="http://schemas.openxmlformats.org/officeDocument/2006/relationships/hyperlink" Target="http://www.sec.gov/cgi-bin/browse-edgar?action=getcompany&amp;CIK=00000018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3208</Characters>
  <CharactersWithSpaces>3738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